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Звіт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базове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регуляторного акта –</w:t>
      </w:r>
    </w:p>
    <w:p w:rsidR="005464BF" w:rsidRPr="005464BF" w:rsidRDefault="005464BF" w:rsidP="005464BF">
      <w:pPr>
        <w:tabs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проекту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рішення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Петрівської сільської</w:t>
      </w: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ради "</w:t>
      </w:r>
      <w:r w:rsidRPr="005464BF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hAnsi="Times New Roman" w:cs="Times New Roman"/>
          <w:b/>
          <w:sz w:val="28"/>
          <w:szCs w:val="28"/>
          <w:lang w:val="uk-UA"/>
        </w:rPr>
        <w:t>Правил благоустрою населених пунктів Петрівської сільської територіальної громади</w:t>
      </w: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"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Вид та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назва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регуляторного акта</w:t>
      </w:r>
    </w:p>
    <w:p w:rsidR="005464BF" w:rsidRPr="00E7760D" w:rsidRDefault="005464BF" w:rsidP="000C32A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Петрівської сільської</w:t>
      </w:r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 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благоустрою </w:t>
      </w:r>
      <w:proofErr w:type="spellStart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населених</w:t>
      </w:r>
      <w:proofErr w:type="spellEnd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Петрівської</w:t>
      </w:r>
      <w:proofErr w:type="spellEnd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сільської</w:t>
      </w:r>
      <w:proofErr w:type="spellEnd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 w:rsidRP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Цілі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прийняття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акта</w:t>
      </w:r>
    </w:p>
    <w:p w:rsid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4BF" w:rsidRDefault="005464BF" w:rsidP="00075AB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цілями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є: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1. В</w:t>
      </w:r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досконалення нормативної бази, впровадження державної регуляторної політики у сфері благоустрою, врегулювання правовідносин між суб’єктами, на яких розповсюджується дія регуляторного акта;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2. С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творення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умов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захисту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і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відновлення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сприятливого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для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життєдіяльності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людини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так і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суб’єктів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господарювання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середовища</w:t>
      </w:r>
      <w:proofErr w:type="spellEnd"/>
      <w:r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 В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чітких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благоустрою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Петрівської сільської територіальної громади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організаціями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установами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закладами,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суб'єктами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мешканцями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обов'язків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4.   </w:t>
      </w:r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ахист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довкілля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 П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окращення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санітарного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стану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мікроклімату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Петрівської сільської територіальної громади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 Н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алежне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утримання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іональне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6.      З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благоустрою, у тому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насаджень</w:t>
      </w:r>
      <w:proofErr w:type="spellEnd"/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раціональне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Тип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Метод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одержання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результатів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відстеження</w:t>
      </w:r>
      <w:proofErr w:type="spellEnd"/>
    </w:p>
    <w:p w:rsidR="005464BF" w:rsidRPr="005464BF" w:rsidRDefault="005464BF" w:rsidP="005464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повторного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икористовувались</w:t>
      </w:r>
      <w:proofErr w:type="spellEnd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статистичні</w:t>
      </w:r>
      <w:proofErr w:type="spellEnd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77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Дані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припущення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, на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основі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яких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відстежувалася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результативність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, а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також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способи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одержання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даних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.</w:t>
      </w:r>
    </w:p>
    <w:p w:rsidR="005464BF" w:rsidRPr="005464BF" w:rsidRDefault="005464BF" w:rsidP="000C32A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опитаних</w:t>
      </w:r>
      <w:proofErr w:type="spellEnd"/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виявили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бажання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встановити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контейнери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сміття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проводилася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робота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роз’яснення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громадянам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суб’єктам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підприємницької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заборони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спалювати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сміття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тому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опале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відбувал</w:t>
      </w:r>
      <w:proofErr w:type="spellEnd"/>
      <w:r w:rsidR="000C32A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шляхом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464BF" w:rsidRP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 скарг та пропозицій від мешканців Петрівської сільської рад</w:t>
      </w:r>
      <w:r w:rsidR="000C32A4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и</w:t>
      </w:r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щодо порушення або</w:t>
      </w:r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поліпшення стану благоустрою;</w:t>
      </w:r>
    </w:p>
    <w:p w:rsid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="005464BF"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 укладених договорів на вивезення сміття та побутових відходів;</w:t>
      </w:r>
    </w:p>
    <w:p w:rsidR="009D413E" w:rsidRPr="009D413E" w:rsidRDefault="009D413E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lastRenderedPageBreak/>
        <w:t xml:space="preserve">- </w:t>
      </w:r>
      <w:r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 укладених договорів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щодо пайової участі в утримання об’єктів благоустрою;</w:t>
      </w:r>
    </w:p>
    <w:p w:rsid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кількість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складених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протоколів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порушення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правил благоустрою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;</w:t>
      </w:r>
    </w:p>
    <w:p w:rsidR="005464BF" w:rsidRPr="00E7760D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розмір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надходжень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бюджету,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пов’я</w:t>
      </w:r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заних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 </w:t>
      </w:r>
      <w:proofErr w:type="spellStart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дією</w:t>
      </w:r>
      <w:proofErr w:type="spellEnd"/>
      <w:r w:rsid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регуляторного акту</w:t>
      </w:r>
      <w:r w:rsidR="00E7760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5464BF" w:rsidRPr="005464BF" w:rsidRDefault="000C32A4" w:rsidP="00075A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Кількісні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та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якісні</w:t>
      </w:r>
      <w:proofErr w:type="spellEnd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значення</w:t>
      </w:r>
      <w:proofErr w:type="spellEnd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показників</w:t>
      </w:r>
      <w:proofErr w:type="spellEnd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результативності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464BF"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акта</w:t>
      </w:r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кількісне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75AB8" w:rsidRP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кількість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порушень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Правил благоустрою,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які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обчислюються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відповідно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до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кількості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протоколів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адміністративні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правопорушення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кількість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укладених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договорів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вивезення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сміття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та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побутових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відходів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9D413E" w:rsidRPr="009D413E" w:rsidRDefault="009D413E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r w:rsidRPr="009D413E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кількість укладених договорів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 щодо пайової участі в утримання об’єктів благоустрою;</w:t>
      </w:r>
    </w:p>
    <w:p w:rsidR="005464BF" w:rsidRPr="00075AB8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розміри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витрачених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коштів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утримання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об’єктів</w:t>
      </w:r>
      <w:proofErr w:type="spellEnd"/>
      <w:r w:rsidR="005464BF" w:rsidRPr="00075A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Лише шляхом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соціологічного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опитування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показників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проекту регуляторного акта: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підвищення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рівня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 на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території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Петрівської сільської територіальної громади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  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забезпечення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чистоти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та порядку;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 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рівень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регулювання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прав та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обов’язків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учасників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правовідносин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сфері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благоустрою;</w:t>
      </w:r>
    </w:p>
    <w:p w:rsidR="005464BF" w:rsidRPr="005464BF" w:rsidRDefault="00075AB8" w:rsidP="00075A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 xml:space="preserve">-  </w:t>
      </w:r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чистота і порядок на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об’єктах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благоустрою, за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недодержання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яких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передбачено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адміністративну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відповідальність</w:t>
      </w:r>
      <w:proofErr w:type="spellEnd"/>
      <w:r w:rsidR="005464BF" w:rsidRPr="005464B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5464BF" w:rsidRPr="005464BF" w:rsidRDefault="00075AB8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 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відповідальність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фізичних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осіб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об’єкти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благоустрою,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розташовані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прилеглих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територіях</w:t>
      </w:r>
      <w:proofErr w:type="spellEnd"/>
      <w:r w:rsidR="005464BF"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75AB8" w:rsidRDefault="00075AB8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5464BF" w:rsidRPr="005464BF" w:rsidRDefault="005464BF" w:rsidP="00075AB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Оцінка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результатів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дії</w:t>
      </w:r>
      <w:proofErr w:type="spellEnd"/>
      <w:r w:rsidRPr="0054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регуляторного акта</w:t>
      </w:r>
    </w:p>
    <w:p w:rsidR="005464BF" w:rsidRPr="005464BF" w:rsidRDefault="005464BF" w:rsidP="00075AB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досягнуті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етапі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дію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Петрівської сільської територіальної громади</w:t>
      </w: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 благоустрою,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затверджених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регуляторним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актом,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посилені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вимоги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ними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заходів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благоустрою шляхом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роз’яснювальної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="00075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стосовно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цього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приймати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необхідні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міри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передбачені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законодавством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підприємництва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порушують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благоустрою, не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здійснюють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підтримку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порядку на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своїй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прилеглій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З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цього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врегульовані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права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обов’язки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господарювання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благоустрою,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правила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поведінки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забезпечити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належним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чином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утримання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об’єктів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елементів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благоустрою 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належному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санітарному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P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На момент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базового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зробити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висновок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регуляторний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відповідає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принципам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регуляторної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політики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господарської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64BF" w:rsidRDefault="005464BF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Додаткове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ступеня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досягнення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запланованих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цілей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будуть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здійснюватися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повторному та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періодичному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відстеженнях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результативності</w:t>
      </w:r>
      <w:proofErr w:type="spellEnd"/>
      <w:r w:rsidRPr="0054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регуляторного акта.</w:t>
      </w:r>
    </w:p>
    <w:p w:rsidR="00075AB8" w:rsidRDefault="00075AB8" w:rsidP="00546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2A4" w:rsidRDefault="000C32A4" w:rsidP="00075AB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57873" w:rsidRPr="00075AB8" w:rsidRDefault="00075AB8" w:rsidP="00075AB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5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Сільський голова                              </w:t>
      </w:r>
      <w:r w:rsidR="008A411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</w:t>
      </w:r>
      <w:bookmarkStart w:id="0" w:name="_GoBack"/>
      <w:bookmarkEnd w:id="0"/>
      <w:r w:rsidRPr="00075AB8">
        <w:rPr>
          <w:rFonts w:ascii="Times New Roman" w:hAnsi="Times New Roman" w:cs="Times New Roman"/>
          <w:b/>
          <w:sz w:val="28"/>
          <w:szCs w:val="28"/>
          <w:lang w:val="uk-UA"/>
        </w:rPr>
        <w:t>Радіо</w:t>
      </w:r>
      <w:r w:rsidR="008A411D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075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СТАРЕНЬКИЙ</w:t>
      </w:r>
    </w:p>
    <w:sectPr w:rsidR="00C57873" w:rsidRPr="00075AB8" w:rsidSect="007F2BF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5CEB"/>
    <w:multiLevelType w:val="hybridMultilevel"/>
    <w:tmpl w:val="05A6EB4E"/>
    <w:lvl w:ilvl="0" w:tplc="4A98332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36C"/>
    <w:multiLevelType w:val="multilevel"/>
    <w:tmpl w:val="0826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D0217"/>
    <w:multiLevelType w:val="hybridMultilevel"/>
    <w:tmpl w:val="CC0A4306"/>
    <w:lvl w:ilvl="0" w:tplc="7F10109E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5D477D"/>
    <w:multiLevelType w:val="hybridMultilevel"/>
    <w:tmpl w:val="6242168E"/>
    <w:lvl w:ilvl="0" w:tplc="632ABD7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212529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BA414B"/>
    <w:multiLevelType w:val="multilevel"/>
    <w:tmpl w:val="3CF84C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73D91"/>
    <w:multiLevelType w:val="multilevel"/>
    <w:tmpl w:val="4C70E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61EEC"/>
    <w:multiLevelType w:val="multilevel"/>
    <w:tmpl w:val="0282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50D"/>
    <w:rsid w:val="00075AB8"/>
    <w:rsid w:val="000C32A4"/>
    <w:rsid w:val="002E450D"/>
    <w:rsid w:val="005464BF"/>
    <w:rsid w:val="007F2BF4"/>
    <w:rsid w:val="008A411D"/>
    <w:rsid w:val="009D413E"/>
    <w:rsid w:val="00C32424"/>
    <w:rsid w:val="00C57873"/>
    <w:rsid w:val="00E7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EE260"/>
  <w15:docId w15:val="{5C4BD535-CF09-4AAA-AF72-006C62B0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64BF"/>
    <w:rPr>
      <w:b/>
      <w:bCs/>
    </w:rPr>
  </w:style>
  <w:style w:type="paragraph" w:styleId="a5">
    <w:name w:val="List Paragraph"/>
    <w:basedOn w:val="a"/>
    <w:uiPriority w:val="34"/>
    <w:qFormat/>
    <w:rsid w:val="00546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6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</cp:lastModifiedBy>
  <cp:revision>7</cp:revision>
  <dcterms:created xsi:type="dcterms:W3CDTF">2021-06-07T07:07:00Z</dcterms:created>
  <dcterms:modified xsi:type="dcterms:W3CDTF">2021-06-17T11:29:00Z</dcterms:modified>
</cp:coreProperties>
</file>